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40"/>
      </w:tblGrid>
      <w:tr w:rsidR="0063433A" w:rsidRPr="0063433A" w:rsidTr="0063433A">
        <w:tc>
          <w:tcPr>
            <w:tcW w:w="5000" w:type="pct"/>
            <w:vAlign w:val="center"/>
            <w:hideMark/>
          </w:tcPr>
          <w:p w:rsidR="0063433A" w:rsidRPr="0063433A" w:rsidRDefault="0063433A" w:rsidP="00597818">
            <w:pPr>
              <w:spacing w:after="0" w:line="234" w:lineRule="atLeast"/>
              <w:jc w:val="both"/>
              <w:rPr>
                <w:rFonts w:ascii="Tahoma" w:eastAsia="Times New Roman" w:hAnsi="Tahoma" w:cs="Tahoma"/>
                <w:b/>
                <w:bCs/>
                <w:color w:val="006699"/>
                <w:sz w:val="21"/>
                <w:szCs w:val="21"/>
              </w:rPr>
            </w:pPr>
            <w:proofErr w:type="spellStart"/>
            <w:r w:rsidRPr="0063433A">
              <w:rPr>
                <w:rFonts w:ascii="Tahoma" w:eastAsia="Times New Roman" w:hAnsi="Tahoma" w:cs="Tahoma"/>
                <w:b/>
                <w:bCs/>
                <w:color w:val="006699"/>
                <w:sz w:val="21"/>
                <w:szCs w:val="21"/>
              </w:rPr>
              <w:t>Одборници</w:t>
            </w:r>
            <w:proofErr w:type="spellEnd"/>
          </w:p>
        </w:tc>
        <w:tc>
          <w:tcPr>
            <w:tcW w:w="5000" w:type="pct"/>
            <w:vAlign w:val="center"/>
            <w:hideMark/>
          </w:tcPr>
          <w:p w:rsidR="0063433A" w:rsidRPr="0063433A" w:rsidRDefault="0063433A" w:rsidP="00597818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433A">
              <w:rPr>
                <w:rFonts w:ascii="Tahoma" w:eastAsia="Times New Roman" w:hAnsi="Tahoma" w:cs="Tahoma"/>
                <w:noProof/>
                <w:color w:val="888888"/>
                <w:sz w:val="18"/>
                <w:szCs w:val="18"/>
              </w:rPr>
              <w:drawing>
                <wp:inline distT="0" distB="0" distL="0" distR="0" wp14:anchorId="3EBD1FAB" wp14:editId="7874C25A">
                  <wp:extent cx="152400" cy="152400"/>
                  <wp:effectExtent l="0" t="0" r="0" b="0"/>
                  <wp:docPr id="1" name="Picture 1" descr="Штампај">
                    <a:hlinkClick xmlns:a="http://schemas.openxmlformats.org/drawingml/2006/main" r:id="rId6" tooltip="&quot;Штампај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ај">
                            <a:hlinkClick r:id="rId6" tooltip="&quot;Штампај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F5" w:rsidRPr="0063433A" w:rsidTr="0063433A">
        <w:tc>
          <w:tcPr>
            <w:tcW w:w="5000" w:type="pct"/>
            <w:vAlign w:val="center"/>
          </w:tcPr>
          <w:p w:rsidR="001D03F5" w:rsidRDefault="001D03F5" w:rsidP="00597818">
            <w:pPr>
              <w:spacing w:after="0" w:line="234" w:lineRule="atLeast"/>
              <w:jc w:val="both"/>
              <w:rPr>
                <w:rFonts w:ascii="Tahoma" w:eastAsia="Times New Roman" w:hAnsi="Tahoma" w:cs="Tahoma"/>
                <w:b/>
                <w:bCs/>
                <w:color w:val="006699"/>
                <w:sz w:val="21"/>
                <w:szCs w:val="21"/>
              </w:rPr>
            </w:pPr>
          </w:p>
          <w:p w:rsidR="001D03F5" w:rsidRPr="0063433A" w:rsidRDefault="001D03F5" w:rsidP="00597818">
            <w:pPr>
              <w:spacing w:after="0" w:line="234" w:lineRule="atLeast"/>
              <w:jc w:val="both"/>
              <w:rPr>
                <w:rFonts w:ascii="Tahoma" w:eastAsia="Times New Roman" w:hAnsi="Tahoma" w:cs="Tahoma"/>
                <w:b/>
                <w:bCs/>
                <w:color w:val="006699"/>
                <w:sz w:val="21"/>
                <w:szCs w:val="21"/>
              </w:rPr>
            </w:pPr>
          </w:p>
        </w:tc>
        <w:tc>
          <w:tcPr>
            <w:tcW w:w="5000" w:type="pct"/>
            <w:vAlign w:val="center"/>
          </w:tcPr>
          <w:p w:rsidR="001D03F5" w:rsidRPr="0063433A" w:rsidRDefault="001D03F5" w:rsidP="00597818">
            <w:pPr>
              <w:spacing w:after="0" w:line="234" w:lineRule="atLeast"/>
              <w:jc w:val="both"/>
              <w:rPr>
                <w:rFonts w:ascii="Tahoma" w:eastAsia="Times New Roman" w:hAnsi="Tahoma" w:cs="Tahoma"/>
                <w:noProof/>
                <w:color w:val="888888"/>
                <w:sz w:val="18"/>
                <w:szCs w:val="18"/>
              </w:rPr>
            </w:pPr>
          </w:p>
        </w:tc>
      </w:tr>
    </w:tbl>
    <w:p w:rsidR="0063433A" w:rsidRPr="0063433A" w:rsidRDefault="0063433A" w:rsidP="005978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63433A" w:rsidRPr="00F0544D" w:rsidTr="008F5FF9">
        <w:tc>
          <w:tcPr>
            <w:tcW w:w="9351" w:type="dxa"/>
            <w:hideMark/>
          </w:tcPr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Братимир Васиљевић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,економиста, рођен 1953. године, улица Деспота Ђурђа 2/21 ПОКРЕНИМО ПАНТЕЛЕЈ – ТОМИСЛАВ НИКОЛИЋ (Српска напредна странка, Покрет снага Србије – БК, Покрет социјалиста)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Срђан Нешић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прецизни механичар, рођен 1970. године, улица Горња Врежина бб-ПОКРЕНИМО ПАНТЕЛЕЈ – ТОМИСЛАВ НИКОЛИЋ (Српска напредна странка, Покрет снага Србије – БК, Покрет социјалиста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Данијела Крстић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медицинска сестра, рођена 1967. године, улица Кнегиње Милице 29-ПОКРЕНИМО ПАНТЕЛЕЈ – ТОМИСЛАВ НИКОЛИЋ (Српска напредна странка, Покрет снага Србије – БК, Покрет социјалиста)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Дејан Рајковић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комерцијалиста ,рођен 1969. године. године, улица Књажевачка 134/16-ПОКРЕНИМО ПАНТЕЛЕЈ – ТОМИСЛАВ НИКОЛИЋ (Српска напредна странка, Покрет снага Србије – БК, Покрет социјалиста)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Данијела Станковић,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рођена 29.06.1973, инжењер електронике, улица Крушевачка 43  - ПОКРЕНИМО ПАНТЕЛЕЈ – ТОМИСЛАВ НИКОЛИЋ (Српска напредна странка, Покрет снага Србије – БК, Покрет социјалиста)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Сузана Пилавџић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професор енглеског језика, рођена 1960. године, улица Миленка Стојковића 2-ПОКРЕНИМО ПАНТЕЛЕЈ – ТОМИСЛАВ НИКОЛИЋ (Српска напредна странка, Покрет снага Србије – БК, Покрет социјалиста)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Славиша Динић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дипломирани менаџер, рођен 1962. године,  улица Станој</w:t>
            </w:r>
            <w:r w:rsidRPr="00F0544D">
              <w:rPr>
                <w:rFonts w:ascii="Arial" w:eastAsia="Times New Roman" w:hAnsi="Arial" w:cs="Arial"/>
                <w:color w:val="333333"/>
              </w:rPr>
              <w:t>a 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Главаша 3,  Горњи Матејевац,  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Горан Марковић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машински техничар, рођен 1968. године, улица Миленка Стојковића 19 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Миљана Игњатовић-Кнежевић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професор, рођена 1952. године, улица Другепролетерске бригаде 2/3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lastRenderedPageBreak/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Бранислав Мишић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машински инжиње,рођен 1959.  године улица Јустина Поповића 9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Милош Пауновић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,менаџер саобраћаја,рођен 1977. године, улица Виничка 19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Лелица Николић</w:t>
            </w:r>
            <w:r w:rsidR="008F5FF9" w:rsidRPr="00F0544D">
              <w:rPr>
                <w:rFonts w:ascii="Arial" w:eastAsia="Times New Roman" w:hAnsi="Arial" w:cs="Arial"/>
                <w:color w:val="333333"/>
                <w:lang w:val="ru-RU"/>
              </w:rPr>
              <w:t>, акушерска сестра, рођена 1969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. године, улица Рајићева 8 ИЗБОР ЗА БОЉИ ЖИВОТ БОРИС ТАДИЋ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8F5FF9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Биљана Митровић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дипл. инг електронике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, рођен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а 19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6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9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 xml:space="preserve">. године, 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 xml:space="preserve">Књажевачка 167/13. 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УЈЕДИЊЕНИ РЕГИОНИ СРБИЈЕ – БРАНИСЛАВ ЈОВАНОВИЋ    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8F5FF9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 xml:space="preserve">Љубиша Ивковић, </w:t>
            </w:r>
            <w:r w:rsidRPr="00F0544D">
              <w:rPr>
                <w:rFonts w:ascii="Arial" w:eastAsia="Times New Roman" w:hAnsi="Arial" w:cs="Arial"/>
                <w:bCs/>
                <w:color w:val="333333"/>
                <w:lang w:val="ru-RU"/>
              </w:rPr>
              <w:t>професор информатике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 xml:space="preserve">, 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рођен 197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2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. године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,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 xml:space="preserve"> Књажевачка 179/19. </w:t>
            </w:r>
            <w:r w:rsidR="0063433A" w:rsidRPr="00F0544D">
              <w:rPr>
                <w:rFonts w:ascii="Arial" w:eastAsia="Times New Roman" w:hAnsi="Arial" w:cs="Arial"/>
                <w:color w:val="333333"/>
                <w:lang w:val="ru-RU"/>
              </w:rPr>
              <w:t>   УЈЕДИЊЕНИ РЕГИОНИ СРБИЈЕ – БРАНИСЛАВ ЈОВАНОВИЋ 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Верица Раденковић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,професор биологије, рођена 1963.  године улица Северни булевар 23   УЈЕДИЊЕНИ РЕГИОНИ СРБИЈЕ – БРАНИСЛАВ ЈОВАНОВИЋ 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Марија Маркота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дипломирани економиста, рођена 1967. године, улица Студеничка 58/9    УЈЕДИЊЕНИ РЕГИОНИ СРБИЈЕ – БРАНИСЛАВ ЈОВАНОВИЋ 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Александар Јоцић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ИВИЦА ДАЧИЋ – СОЦИЈАЛИСТИЧКА ПАРТИЈА СРБИЈЕ (СПС), ПОКРЕТ УЈЕДИЊЕНИХ ПЕНЗИОНЕРА СРБИЈЕ (ПУПС) И ЈЕДИНСТВЕНА СРБИЈА (ЈС)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Маја Павловић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ИВИЦА ДАЧИЋ – СОЦИЈАЛИСТИЧКА ПАРТИЈА СРБИЈЕ (СПС), ПОКРЕТ УЈЕДИЊЕНИХ ПЕНЗИОНЕРА СРБИЈЕ (ПУПС) И ЈЕДИНСТВЕНА СРБИЈА (ЈС)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Марија Марковић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 xml:space="preserve">, инжењер грађевине ,рођена 1976. године, улица Дубровачка 27 ИВИЦА ДАЧИЋ – СОЦИЈАЛИСТИЧКА ПАРТИЈА СРБИЈЕ (СПС), ПОКРЕТ 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lastRenderedPageBreak/>
              <w:t>УЈЕДИЊЕНИХ ПЕНЗИОНЕРА СРБИЈЕ (ПУПС) И ЈЕДИНСТВЕНА СРБИЈА (ЈС)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Александра Боричић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магистар машинских наука, рођена 1967. године, улица Бранка Ћопића 23  «ЧЕДОМИР ЈОВАНОВИЋ – ПРЕОКРЕТ» - ЛДП – СПО – БОГАТА СРБИЈА – ПОКРЕТ ЗА НИШ – ЗАПЛАЊЕ МОЈА КУЋА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Миљан Хаџовић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професор физичке културе,  рођен 1983. године, улица Милана Благојевића 3  «ЧЕДОМИР ЈОВАНОВИЋ – ПРЕОКРЕТ» - ЛДП – СПО – БОГАТА СРБИЈА – ПОКРЕТ ЗА НИШ – ЗАПЛАЊЕ МОЈА КУЋА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 </w:t>
            </w:r>
          </w:p>
          <w:p w:rsidR="0063433A" w:rsidRPr="00F0544D" w:rsidRDefault="0063433A" w:rsidP="00597818">
            <w:pPr>
              <w:spacing w:before="100" w:beforeAutospacing="1" w:after="75" w:line="300" w:lineRule="atLeast"/>
              <w:ind w:left="720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Радован Михајловић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лекар специјалиста, рођен 1957. године,</w:t>
            </w:r>
          </w:p>
          <w:p w:rsidR="0063433A" w:rsidRPr="00F0544D" w:rsidRDefault="0063433A" w:rsidP="00597818">
            <w:pPr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color w:val="333333"/>
              </w:rPr>
            </w:pP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улица Савска 2 ДЕМОКРАТСКА СТРАНКА СРБИЈЕ – Војислав Коштуница</w:t>
            </w:r>
          </w:p>
          <w:p w:rsidR="0063433A" w:rsidRPr="00F0544D" w:rsidRDefault="0063433A" w:rsidP="00597818">
            <w:pPr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3A" w:rsidRPr="00F0544D" w:rsidRDefault="0063433A" w:rsidP="00597818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3A" w:rsidRPr="00F0544D" w:rsidRDefault="0063433A" w:rsidP="00597818">
            <w:pPr>
              <w:spacing w:after="0" w:line="234" w:lineRule="atLeast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  <w:t>Ивица Димитријевић</w:t>
            </w:r>
            <w:r w:rsidRPr="00F0544D">
              <w:rPr>
                <w:rFonts w:ascii="Arial" w:eastAsia="Times New Roman" w:hAnsi="Arial" w:cs="Arial"/>
                <w:color w:val="333333"/>
                <w:lang w:val="ru-RU"/>
              </w:rPr>
              <w:t>, дипломирани инжењер хемије рођен 1973. године, улица Горњоматејевачка 3/9 ДЕМОКРАТСКА СТРАНКА СРБИЈЕ – Војислав Коштуница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Tahoma" w:eastAsia="Times New Roman" w:hAnsi="Tahoma" w:cs="Tahoma"/>
                <w:color w:val="333333"/>
              </w:rPr>
              <w:t> </w:t>
            </w:r>
          </w:p>
          <w:p w:rsidR="0063433A" w:rsidRPr="00F0544D" w:rsidRDefault="0063433A" w:rsidP="00597818">
            <w:pPr>
              <w:spacing w:after="75" w:line="234" w:lineRule="atLeast"/>
              <w:jc w:val="both"/>
              <w:rPr>
                <w:rFonts w:ascii="Tahoma" w:eastAsia="Times New Roman" w:hAnsi="Tahoma" w:cs="Tahoma"/>
                <w:color w:val="333333"/>
              </w:rPr>
            </w:pPr>
            <w:r w:rsidRPr="00F0544D">
              <w:rPr>
                <w:rFonts w:ascii="Tahoma" w:eastAsia="Times New Roman" w:hAnsi="Tahoma" w:cs="Tahoma"/>
                <w:color w:val="333333"/>
              </w:rPr>
              <w:t> </w:t>
            </w:r>
          </w:p>
        </w:tc>
      </w:tr>
      <w:tr w:rsidR="00B15C55" w:rsidRPr="00F0544D" w:rsidTr="008F5FF9">
        <w:tc>
          <w:tcPr>
            <w:tcW w:w="9351" w:type="dxa"/>
          </w:tcPr>
          <w:p w:rsidR="00B15C55" w:rsidRPr="00F0544D" w:rsidRDefault="00B15C55" w:rsidP="00B15C55">
            <w:pPr>
              <w:spacing w:before="100" w:beforeAutospacing="1" w:after="75" w:line="300" w:lineRule="atLeast"/>
              <w:ind w:left="720"/>
              <w:jc w:val="both"/>
              <w:rPr>
                <w:rFonts w:ascii="Arial" w:eastAsia="Times New Roman" w:hAnsi="Arial" w:cs="Arial"/>
                <w:b/>
                <w:bCs/>
                <w:color w:val="333333"/>
                <w:lang w:val="ru-RU"/>
              </w:rPr>
            </w:pPr>
          </w:p>
        </w:tc>
      </w:tr>
    </w:tbl>
    <w:p w:rsidR="00473091" w:rsidRPr="00F0544D" w:rsidRDefault="00597818" w:rsidP="00B15C55">
      <w:pPr>
        <w:jc w:val="both"/>
      </w:pPr>
      <w:bookmarkStart w:id="0" w:name="_GoBack"/>
      <w:bookmarkEnd w:id="0"/>
    </w:p>
    <w:sectPr w:rsidR="00473091" w:rsidRPr="00F0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CA"/>
    <w:multiLevelType w:val="multilevel"/>
    <w:tmpl w:val="AEBE36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6CE0"/>
    <w:multiLevelType w:val="multilevel"/>
    <w:tmpl w:val="426A6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63FD"/>
    <w:multiLevelType w:val="multilevel"/>
    <w:tmpl w:val="36887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5BC1"/>
    <w:multiLevelType w:val="multilevel"/>
    <w:tmpl w:val="A76C49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E47D4"/>
    <w:multiLevelType w:val="multilevel"/>
    <w:tmpl w:val="CCFA08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93C3F"/>
    <w:multiLevelType w:val="multilevel"/>
    <w:tmpl w:val="D626FD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3F17"/>
    <w:multiLevelType w:val="multilevel"/>
    <w:tmpl w:val="093CB4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36330"/>
    <w:multiLevelType w:val="multilevel"/>
    <w:tmpl w:val="CB506B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D7D0A"/>
    <w:multiLevelType w:val="multilevel"/>
    <w:tmpl w:val="5CEEAB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74D"/>
    <w:multiLevelType w:val="multilevel"/>
    <w:tmpl w:val="2D50D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1627C"/>
    <w:multiLevelType w:val="multilevel"/>
    <w:tmpl w:val="D398F5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76737"/>
    <w:multiLevelType w:val="multilevel"/>
    <w:tmpl w:val="E54C2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B16C8"/>
    <w:multiLevelType w:val="multilevel"/>
    <w:tmpl w:val="53A66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978AE"/>
    <w:multiLevelType w:val="multilevel"/>
    <w:tmpl w:val="1C1EF6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60C02"/>
    <w:multiLevelType w:val="multilevel"/>
    <w:tmpl w:val="AD3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22E7E"/>
    <w:multiLevelType w:val="multilevel"/>
    <w:tmpl w:val="8C90D9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C462E"/>
    <w:multiLevelType w:val="multilevel"/>
    <w:tmpl w:val="25548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44612"/>
    <w:multiLevelType w:val="multilevel"/>
    <w:tmpl w:val="E50226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A3B0D"/>
    <w:multiLevelType w:val="multilevel"/>
    <w:tmpl w:val="351CE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D35A5"/>
    <w:multiLevelType w:val="multilevel"/>
    <w:tmpl w:val="900ED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90A87"/>
    <w:multiLevelType w:val="multilevel"/>
    <w:tmpl w:val="380EE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97FBA"/>
    <w:multiLevelType w:val="multilevel"/>
    <w:tmpl w:val="CA3C0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8"/>
  </w:num>
  <w:num w:numId="5">
    <w:abstractNumId w:val="21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0"/>
  </w:num>
  <w:num w:numId="18">
    <w:abstractNumId w:val="10"/>
  </w:num>
  <w:num w:numId="19">
    <w:abstractNumId w:val="13"/>
  </w:num>
  <w:num w:numId="20">
    <w:abstractNumId w:val="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3A"/>
    <w:rsid w:val="001D03F5"/>
    <w:rsid w:val="00297252"/>
    <w:rsid w:val="00597818"/>
    <w:rsid w:val="005B0BF5"/>
    <w:rsid w:val="0063433A"/>
    <w:rsid w:val="008F5FF9"/>
    <w:rsid w:val="009169CC"/>
    <w:rsid w:val="00B15C55"/>
    <w:rsid w:val="00F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NATASAMS</dc:creator>
  <cp:lastModifiedBy>NATASAMS</cp:lastModifiedBy>
  <cp:revision>7</cp:revision>
  <dcterms:created xsi:type="dcterms:W3CDTF">2014-10-14T06:49:00Z</dcterms:created>
  <dcterms:modified xsi:type="dcterms:W3CDTF">2015-01-21T07:27:00Z</dcterms:modified>
</cp:coreProperties>
</file>